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79" w:rsidRPr="00031676" w:rsidRDefault="00C23079" w:rsidP="00C2307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31002 ศาสนาและหน้าที่พลเมือง  จำนวน 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gramStart"/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proofErr w:type="gram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:rsidR="00C23079" w:rsidRPr="00031676" w:rsidRDefault="00C23079" w:rsidP="00C2307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ระดับมัธยมศึกษาตอนปลาย</w:t>
      </w:r>
    </w:p>
    <w:p w:rsidR="00C23079" w:rsidRPr="00031676" w:rsidRDefault="00C23079" w:rsidP="00C23079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C23079" w:rsidRPr="00031676" w:rsidRDefault="00C23079" w:rsidP="00C23079">
      <w:pPr>
        <w:ind w:left="2520" w:hanging="25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</w:t>
      </w:r>
    </w:p>
    <w:p w:rsidR="00C23079" w:rsidRPr="00031676" w:rsidRDefault="00C23079" w:rsidP="00C23079">
      <w:pPr>
        <w:ind w:left="2520" w:hanging="1800"/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1. </w:t>
      </w:r>
      <w:r w:rsidRPr="00031676">
        <w:rPr>
          <w:rFonts w:ascii="Angsana New" w:hAnsi="Angsana New" w:cs="Angsana New"/>
          <w:spacing w:val="-4"/>
          <w:sz w:val="32"/>
          <w:szCs w:val="32"/>
          <w:cs/>
        </w:rPr>
        <w:t>มีความรู้ ความเข้าใจ เห็นคุณค่า และสืบทอดศาสนา วัฒนธรรม ประเพณี ของประเทศในสังคมโลก</w:t>
      </w:r>
    </w:p>
    <w:p w:rsidR="00C23079" w:rsidRPr="00031676" w:rsidRDefault="00C23079" w:rsidP="00C23079">
      <w:pPr>
        <w:ind w:left="709" w:hanging="709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031676">
        <w:rPr>
          <w:rFonts w:ascii="Angsana New" w:hAnsi="Angsana New" w:cs="Angsana New"/>
          <w:sz w:val="32"/>
          <w:szCs w:val="32"/>
        </w:rPr>
        <w:tab/>
        <w:t xml:space="preserve">2. 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มีความรู้ ความเข้าใจ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ดำเนินชีวิตตามวิถีประชาธิปไตย  กฎระเบียบของประเทศต่างๆในโลก</w:t>
      </w:r>
      <w:proofErr w:type="gramEnd"/>
    </w:p>
    <w:p w:rsidR="00C23079" w:rsidRPr="00031676" w:rsidRDefault="00C23079" w:rsidP="00C23079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23079" w:rsidRPr="00031676" w:rsidRDefault="00C23079" w:rsidP="00C23079">
      <w:pPr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ศึกษาและฝึกทักษะเกี่ยวกับเรื่องดังต่อไปนี้</w:t>
      </w:r>
    </w:p>
    <w:p w:rsidR="00C23079" w:rsidRPr="00031676" w:rsidRDefault="00C23079" w:rsidP="00C23079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หลักธรรมสำคัญของแต่ละศาสนา และการปฏิบัติตนให้อยู่ร่วมกันอย่างสันติสุข</w:t>
      </w:r>
    </w:p>
    <w:p w:rsidR="00C23079" w:rsidRPr="00031676" w:rsidRDefault="00C23079" w:rsidP="00C23079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วิธีฝึกปฏิบัติพัฒนาจิตในแต่ละศาสนา </w:t>
      </w:r>
    </w:p>
    <w:p w:rsidR="00C23079" w:rsidRPr="00031676" w:rsidRDefault="00C23079" w:rsidP="00C23079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วัฒนธรรมประเพณีในประเทศไทย และประเทศต่าง ๆ ในโลก</w:t>
      </w:r>
    </w:p>
    <w:p w:rsidR="00C23079" w:rsidRPr="00031676" w:rsidRDefault="00C23079" w:rsidP="00C23079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การสืบทอดทางวัฒนธรรม และประเพณีดีงามของไทย</w:t>
      </w:r>
    </w:p>
    <w:p w:rsidR="00C23079" w:rsidRPr="00031676" w:rsidRDefault="00C23079" w:rsidP="00C23079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ค่านิยมที่พึงประสงค์</w:t>
      </w:r>
    </w:p>
    <w:p w:rsidR="00C23079" w:rsidRPr="00031676" w:rsidRDefault="00C23079" w:rsidP="00C23079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แนวทางการป้องกัน และการแก้ปัญหาพฤติกรรมที่ไม่พึงประสงค์ของสังคมไทย</w:t>
      </w:r>
    </w:p>
    <w:p w:rsidR="00C23079" w:rsidRPr="00031676" w:rsidRDefault="00C23079" w:rsidP="00C23079">
      <w:pPr>
        <w:numPr>
          <w:ilvl w:val="0"/>
          <w:numId w:val="1"/>
        </w:numPr>
        <w:tabs>
          <w:tab w:val="clear" w:pos="720"/>
          <w:tab w:val="num" w:pos="1080"/>
        </w:tabs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บทบัญญัติของรัฐธรรมนูญที่มีผลต่อการเปลี่ยนแปลงทางสังคมและมีผลต่อฐานะของประเทศในสังคมโลก</w:t>
      </w:r>
    </w:p>
    <w:p w:rsidR="00C23079" w:rsidRPr="00031676" w:rsidRDefault="00C23079" w:rsidP="00C23079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ที่มาและบทบาทหน้าที่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r w:rsidRPr="00031676">
        <w:rPr>
          <w:rFonts w:ascii="Angsana New" w:hAnsi="Angsana New" w:cs="Angsana New"/>
          <w:sz w:val="32"/>
          <w:szCs w:val="32"/>
          <w:cs/>
        </w:rPr>
        <w:t>ขององค์กรตามรัฐธรรมนูญ</w:t>
      </w:r>
    </w:p>
    <w:p w:rsidR="00C23079" w:rsidRPr="00031676" w:rsidRDefault="00C23079" w:rsidP="00C23079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การปฏิบัติตนให้สอดคล้องตามบทบัญญัติของรัฐธรรมนูญและสนับสนุนส่งเสริมให้ผู้อื่นปฏิบัติ</w:t>
      </w:r>
    </w:p>
    <w:p w:rsidR="00C23079" w:rsidRPr="00031676" w:rsidRDefault="00C23079" w:rsidP="00C23079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>การมีส่วนร่วมทางการเมืองการปกครอง เพื่อให้เกิดประโยชน์ต่อสังคมไทย และสังคมโลก</w:t>
      </w:r>
    </w:p>
    <w:p w:rsidR="00C23079" w:rsidRPr="00031676" w:rsidRDefault="00C23079" w:rsidP="00C23079">
      <w:pPr>
        <w:numPr>
          <w:ilvl w:val="0"/>
          <w:numId w:val="1"/>
        </w:numPr>
        <w:tabs>
          <w:tab w:val="clear" w:pos="720"/>
          <w:tab w:val="num" w:pos="1080"/>
        </w:tabs>
        <w:ind w:firstLine="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sz w:val="32"/>
          <w:szCs w:val="32"/>
          <w:cs/>
        </w:rPr>
        <w:t xml:space="preserve">สิทธิมนุษยชน และกฎหมายระหว่างประเทศที่ว่าด้วยการคุ้มครองสิทธิด้านบุคคล </w:t>
      </w:r>
    </w:p>
    <w:p w:rsidR="00C23079" w:rsidRPr="00031676" w:rsidRDefault="00C23079" w:rsidP="00C23079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23079" w:rsidRPr="00031676" w:rsidRDefault="00C23079" w:rsidP="00C23079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การจัดประสบการณ์การเรียนรู้</w:t>
      </w:r>
    </w:p>
    <w:p w:rsidR="00C23079" w:rsidRPr="00031676" w:rsidRDefault="00C23079" w:rsidP="00C23079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 xml:space="preserve">จัดให้มีกิจกรรมการศึกษาหาความรู้จากสื่อเอกสาร สื่อเทคโนโลยี ภูมิปัญญา องค์กร สถาบัน การฝึกปฏิบัติ ร่วมกิจกรรมทางศาสนา วัฒนธรรม ประเพณี การจัดกลุ่มอภิปราย การวิเคราะห์ การศึกษาดูงาน และการสรุปผลการเรียนรู้พร้อมนำเสนอด้วยวิธีที่หลากหลาย  </w:t>
      </w:r>
    </w:p>
    <w:p w:rsidR="00C23079" w:rsidRPr="00031676" w:rsidRDefault="00C23079" w:rsidP="00C23079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23079" w:rsidRPr="00031676" w:rsidRDefault="00C23079" w:rsidP="00C23079">
      <w:pPr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การวัดและประเมินผล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C23079" w:rsidRPr="00031676" w:rsidRDefault="00C23079" w:rsidP="00C23079">
      <w:pPr>
        <w:jc w:val="thaiDistribute"/>
        <w:rPr>
          <w:rFonts w:ascii="Angsana New" w:hAnsi="Angsana New" w:cs="Angsana New"/>
          <w:sz w:val="32"/>
          <w:szCs w:val="32"/>
          <w:cs/>
        </w:rPr>
      </w:pPr>
      <w:r w:rsidRPr="00031676">
        <w:rPr>
          <w:rFonts w:ascii="Angsana New" w:hAnsi="Angsana New" w:cs="Angsana New"/>
          <w:sz w:val="32"/>
          <w:szCs w:val="32"/>
        </w:rPr>
        <w:tab/>
      </w:r>
      <w:r w:rsidRPr="00031676">
        <w:rPr>
          <w:rFonts w:ascii="Angsana New" w:hAnsi="Angsana New" w:cs="Angsana New"/>
          <w:sz w:val="32"/>
          <w:szCs w:val="32"/>
          <w:cs/>
        </w:rPr>
        <w:t>ประเมินจากการทดสอบ การสังเกต การประเมินการมีส่วนร่วมในการทำกิจกรรมและการตรวจผลงาน ฯลฯ</w:t>
      </w:r>
    </w:p>
    <w:p w:rsidR="00C23079" w:rsidRPr="00031676" w:rsidRDefault="00C23079" w:rsidP="00C23079">
      <w:pPr>
        <w:jc w:val="center"/>
        <w:rPr>
          <w:rFonts w:ascii="Angsana New" w:hAnsi="Angsana New" w:cs="Angsana New"/>
          <w:b/>
          <w:bCs/>
          <w:sz w:val="32"/>
          <w:szCs w:val="32"/>
          <w:cs/>
        </w:rPr>
        <w:sectPr w:rsidR="00C23079" w:rsidRPr="00031676" w:rsidSect="00031676">
          <w:pgSz w:w="12240" w:h="15840"/>
          <w:pgMar w:top="1440" w:right="1797" w:bottom="851" w:left="1276" w:header="720" w:footer="720" w:gutter="0"/>
          <w:cols w:space="720"/>
          <w:docGrid w:linePitch="360"/>
        </w:sectPr>
      </w:pPr>
    </w:p>
    <w:p w:rsidR="00C23079" w:rsidRPr="00031676" w:rsidRDefault="00C23079" w:rsidP="00C2307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รายละเอียดคำอธิบายรายวิชา</w:t>
      </w:r>
      <w:r w:rsidRPr="0003167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สค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31002 ศาสนาและหน้าที่พลเมือง  จำนวน 2 หน่วย</w:t>
      </w:r>
      <w:proofErr w:type="spellStart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>กิต</w:t>
      </w:r>
      <w:proofErr w:type="spellEnd"/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:rsidR="00C23079" w:rsidRPr="00031676" w:rsidRDefault="00C23079" w:rsidP="00C2307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ระดับมัธยมศึกษาตอนปลาย </w:t>
      </w:r>
    </w:p>
    <w:p w:rsidR="00C23079" w:rsidRPr="00031676" w:rsidRDefault="00C23079" w:rsidP="00C23079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C23079" w:rsidRPr="00031676" w:rsidRDefault="00C23079" w:rsidP="00C23079">
      <w:pPr>
        <w:ind w:left="2520" w:hanging="2520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มาตรฐานการเรียนรู้ระดับ </w:t>
      </w:r>
    </w:p>
    <w:p w:rsidR="00C23079" w:rsidRPr="00031676" w:rsidRDefault="00C23079" w:rsidP="00C23079">
      <w:pPr>
        <w:ind w:left="2520" w:hanging="1800"/>
        <w:jc w:val="both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  <w:cs/>
        </w:rPr>
        <w:t xml:space="preserve">1. </w:t>
      </w:r>
      <w:r w:rsidRPr="00031676">
        <w:rPr>
          <w:rFonts w:ascii="Angsana New" w:hAnsi="Angsana New" w:cs="Angsana New"/>
          <w:spacing w:val="-4"/>
          <w:sz w:val="32"/>
          <w:szCs w:val="32"/>
          <w:cs/>
        </w:rPr>
        <w:t>มีความรู้ ความเข้าใจ เห็นคุณค่า และสืบทอดศาสนา วัฒนธรรม ประเพณี ของประเทศในสังคมโลก</w:t>
      </w:r>
    </w:p>
    <w:p w:rsidR="00C23079" w:rsidRPr="00031676" w:rsidRDefault="00C23079" w:rsidP="00C23079">
      <w:pPr>
        <w:ind w:left="2520" w:hanging="1800"/>
        <w:jc w:val="thaiDistribute"/>
        <w:rPr>
          <w:rFonts w:ascii="Angsana New" w:hAnsi="Angsana New" w:cs="Angsana New"/>
          <w:sz w:val="32"/>
          <w:szCs w:val="32"/>
        </w:rPr>
      </w:pPr>
      <w:r w:rsidRPr="00031676">
        <w:rPr>
          <w:rFonts w:ascii="Angsana New" w:hAnsi="Angsana New" w:cs="Angsana New"/>
          <w:b/>
          <w:bCs/>
          <w:sz w:val="32"/>
          <w:szCs w:val="32"/>
        </w:rPr>
        <w:t>2</w:t>
      </w:r>
      <w:r w:rsidRPr="00031676">
        <w:rPr>
          <w:rFonts w:ascii="Angsana New" w:hAnsi="Angsana New" w:cs="Angsana New"/>
          <w:sz w:val="32"/>
          <w:szCs w:val="32"/>
        </w:rPr>
        <w:t>.</w:t>
      </w:r>
      <w:r w:rsidRPr="00031676">
        <w:rPr>
          <w:rFonts w:ascii="Angsana New" w:hAnsi="Angsana New" w:cs="Angsana New"/>
          <w:sz w:val="32"/>
          <w:szCs w:val="32"/>
          <w:cs/>
        </w:rPr>
        <w:t xml:space="preserve"> มีความรู้ ความเข้าใจ</w:t>
      </w:r>
      <w:r w:rsidRPr="00031676">
        <w:rPr>
          <w:rFonts w:ascii="Angsana New" w:hAnsi="Angsana New" w:cs="Angsana New"/>
          <w:sz w:val="32"/>
          <w:szCs w:val="32"/>
        </w:rPr>
        <w:t xml:space="preserve"> </w:t>
      </w:r>
      <w:proofErr w:type="gramStart"/>
      <w:r w:rsidRPr="00031676">
        <w:rPr>
          <w:rFonts w:ascii="Angsana New" w:hAnsi="Angsana New" w:cs="Angsana New"/>
          <w:sz w:val="32"/>
          <w:szCs w:val="32"/>
          <w:cs/>
        </w:rPr>
        <w:t>ดำเนินชีวิตตามวิถีประชาธิปไตย  กฎระเบียบของประเทศต่างๆในโลก</w:t>
      </w:r>
      <w:proofErr w:type="gramEnd"/>
    </w:p>
    <w:tbl>
      <w:tblPr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2204"/>
        <w:gridCol w:w="2442"/>
        <w:gridCol w:w="2885"/>
        <w:gridCol w:w="988"/>
        <w:gridCol w:w="863"/>
        <w:gridCol w:w="863"/>
        <w:gridCol w:w="863"/>
        <w:gridCol w:w="863"/>
        <w:gridCol w:w="863"/>
        <w:gridCol w:w="863"/>
      </w:tblGrid>
      <w:tr w:rsidR="00C23079" w:rsidRPr="00031676" w:rsidTr="00C2292B">
        <w:trPr>
          <w:tblHeader/>
        </w:trPr>
        <w:tc>
          <w:tcPr>
            <w:tcW w:w="477" w:type="dxa"/>
            <w:vMerge w:val="restart"/>
            <w:vAlign w:val="center"/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04" w:type="dxa"/>
            <w:vMerge w:val="restart"/>
            <w:vAlign w:val="center"/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หัวเรื่อง</w:t>
            </w:r>
          </w:p>
        </w:tc>
        <w:tc>
          <w:tcPr>
            <w:tcW w:w="2442" w:type="dxa"/>
            <w:vMerge w:val="restart"/>
            <w:vAlign w:val="center"/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2885" w:type="dxa"/>
            <w:vMerge w:val="restart"/>
            <w:vAlign w:val="center"/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988" w:type="dxa"/>
            <w:vMerge w:val="restart"/>
            <w:vAlign w:val="center"/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(ชั่วโมง)</w:t>
            </w: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วิเคราะห์เนื้อหา</w:t>
            </w: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รูปแบบการจัดการเรียนรู้</w:t>
            </w:r>
          </w:p>
        </w:tc>
      </w:tr>
      <w:tr w:rsidR="00C23079" w:rsidRPr="00031676" w:rsidTr="00C23079">
        <w:trPr>
          <w:tblHeader/>
        </w:trPr>
        <w:tc>
          <w:tcPr>
            <w:tcW w:w="477" w:type="dxa"/>
            <w:vMerge/>
            <w:tcBorders>
              <w:bottom w:val="single" w:sz="4" w:space="0" w:color="auto"/>
            </w:tcBorders>
            <w:vAlign w:val="center"/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4" w:type="dxa"/>
            <w:vMerge/>
            <w:tcBorders>
              <w:bottom w:val="single" w:sz="4" w:space="0" w:color="auto"/>
            </w:tcBorders>
            <w:vAlign w:val="center"/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442" w:type="dxa"/>
            <w:vMerge/>
            <w:tcBorders>
              <w:bottom w:val="single" w:sz="4" w:space="0" w:color="auto"/>
            </w:tcBorders>
            <w:vAlign w:val="center"/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885" w:type="dxa"/>
            <w:vMerge/>
            <w:tcBorders>
              <w:bottom w:val="single" w:sz="4" w:space="0" w:color="auto"/>
            </w:tcBorders>
            <w:vAlign w:val="center"/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88" w:type="dxa"/>
            <w:vMerge/>
            <w:tcBorders>
              <w:bottom w:val="single" w:sz="4" w:space="0" w:color="auto"/>
            </w:tcBorders>
            <w:vAlign w:val="center"/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ง่าย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ปานกลาง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ยาก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พบกลุ่ม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</w:tr>
      <w:tr w:rsidR="00C23079" w:rsidRPr="00031676" w:rsidTr="00C23079">
        <w:tc>
          <w:tcPr>
            <w:tcW w:w="477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</w:t>
            </w: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ศาสนา วัฒนธรรม ประเพณี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มีความรู้ ความเข้าใจ ศาสนาที่สำคัญๆ ในโลก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มีความรู้ ความเข้าใจ ในหลักธรรมสำคัญของแต่ละศาสนา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3. เห็นความสำคัญในการอยู่ร่วมกับศาสนาอื่นอย่าง 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สันติสุข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ประพฤติปฏิบัติตนที่ส่งผลให้สามารถอยู่ร่วมกับศาสนาอื่นอย่างสันติสุข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 ฝึกปฏิบัติพัฒนาจิต เพื่อให้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สามารถพัฒนาตนเองให้มี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สติปัญญาในการแก้ปัญหาต่างๆ และพัฒนาตนเองครอบครัว สังคม ชุมชน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 มีความรู้ ความเข้าใจใน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วัฒนธรรมประเพณีของประเทศไทยและประเทศต่างๆในโลก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7. ตระหนักถึงความสำคัญ ในวัฒนธรรมประเพณีของประเทศไทย และประเทศต่าง ๆ ในโลก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8. มีส่วนร่วมสืบทอดวัฒนธรรมประเพณีไทย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ind w:right="-6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9. ประพฤติตนเป็นแบบอย่างของผู้ที่มีวัฒนธรรมประเพณีอันดีงามของสังคมไทยและเลือกรับ ปรับ ใช้วัฒนธรรมจากต่างชาติได้อย่างเหมาะสมกับตนเองและสังคมไทย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10.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ประพฤติปฏิบัติตามค่านิยมที่พึงประสงค์ของสังคมโลก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11. เป็นผู้นำในการป้องกัน และแก้ไขปัญหาพฤติกรรมตามค่านิยมที่ไม่พึงประสงค์ของสังคมไทย</w:t>
            </w:r>
          </w:p>
        </w:tc>
        <w:tc>
          <w:tcPr>
            <w:tcW w:w="2885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1. ศาสนาต่างๆ</w:t>
            </w:r>
          </w:p>
          <w:p w:rsidR="00C23079" w:rsidRPr="00031676" w:rsidRDefault="00C23079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กำเนิดศาสนาต่างๆ</w:t>
            </w:r>
          </w:p>
          <w:p w:rsidR="00C23079" w:rsidRPr="00031676" w:rsidRDefault="00C23079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ศาสดาของศาสนาต่างๆ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2. หลักธรรมสำคัญของศาสนาต่างๆ</w:t>
            </w:r>
          </w:p>
          <w:p w:rsidR="00C23079" w:rsidRPr="00031676" w:rsidRDefault="00C23079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การเผยแพร่ศาสนาต่างๆ</w:t>
            </w:r>
          </w:p>
          <w:p w:rsidR="00C23079" w:rsidRPr="00031676" w:rsidRDefault="00C23079" w:rsidP="00722E5E">
            <w:pPr>
              <w:ind w:firstLine="175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ความขัดแย้งในศาสนาต่างๆ ซึ่งก่อให้เกิดผลเสียในสังคม  (กรณีตัวอย่าง) 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3.การปฏิบัติตนให้อยู่ร่วมกันอย่างสันติสุข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วิธีฝึกปฏิบัติพัฒนาจิตในแต่ละศาสนา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5. การพัฒนาสติปัญญาในการ แก้ปัญหาต่างๆ และการพัฒนาตนเองครอบครัว ชุมชน สังคม (กรณีตัวอย่าง) 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6. วัฒนธรรมประเพณีในประเทศไทยและประเทศต่าง ๆ ในโลก</w:t>
            </w:r>
          </w:p>
          <w:p w:rsidR="00C23079" w:rsidRPr="00031676" w:rsidRDefault="00C23079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ภาษา </w:t>
            </w:r>
          </w:p>
          <w:p w:rsidR="00C23079" w:rsidRPr="00031676" w:rsidRDefault="00C23079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การแต่งกาย </w:t>
            </w:r>
          </w:p>
          <w:p w:rsidR="00C23079" w:rsidRPr="00031676" w:rsidRDefault="00C23079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- อาหาร </w:t>
            </w:r>
          </w:p>
          <w:p w:rsidR="00C23079" w:rsidRPr="00031676" w:rsidRDefault="00C23079" w:rsidP="00722E5E">
            <w:pPr>
              <w:ind w:firstLine="19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ประเพณีที่สำคัญๆ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ฯลฯ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7. การอนุรักษ์ และสืบทอดวัฒนธรรมประเพณี (กรณีตัวอย่าง) 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8.ข้อปฏิบัติในการมีส่วนร่วม สืบทอด ประพฤติปฏิบัติตนเป็นแบบอย่างในการอนุรักษ์วัฒนธรรมประเพณีอันดีงามของสังคมไทย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9.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แนวทางในการเลือกรับ ปรับ ใช้วัฒนธรรมต่างชาติได้อย่างเหมาะสมกับตนเองและสังคมไทย (กรณีตัวอย่าง)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ค่านิยมที่พึงประสงค์ของสังคมไทย</w:t>
            </w:r>
          </w:p>
          <w:p w:rsidR="00C23079" w:rsidRPr="00031676" w:rsidRDefault="00C23079" w:rsidP="00722E5E">
            <w:pPr>
              <w:ind w:firstLine="31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ความเอื้อเฟื้อเผื่อแผ่</w:t>
            </w:r>
          </w:p>
          <w:p w:rsidR="00C23079" w:rsidRPr="00031676" w:rsidRDefault="00C23079" w:rsidP="00722E5E">
            <w:pPr>
              <w:ind w:firstLine="31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- การยิ้มแย้มแจ่มใส</w:t>
            </w:r>
          </w:p>
          <w:p w:rsidR="00C23079" w:rsidRPr="00031676" w:rsidRDefault="00C23079" w:rsidP="00722E5E">
            <w:pPr>
              <w:ind w:firstLine="319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การให้อภัย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ฯลฯ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10.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ค่านิยมที่พึงประสงค์ของประเทศต่างๆ ในโลก</w:t>
            </w:r>
          </w:p>
          <w:p w:rsidR="00C23079" w:rsidRPr="00031676" w:rsidRDefault="00C23079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การตรงต่อเวลา</w:t>
            </w:r>
          </w:p>
          <w:p w:rsidR="00C23079" w:rsidRPr="00031676" w:rsidRDefault="00C23079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- ความมีระเบียบ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ฯลฯ</w:t>
            </w:r>
          </w:p>
          <w:p w:rsidR="00C23079" w:rsidRPr="00031676" w:rsidRDefault="00C23079" w:rsidP="00722E5E">
            <w:pPr>
              <w:ind w:firstLine="317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11. วิธีปฏิบัติในการประพฤติตนเป็นผู้นำร่วมในการป้องกัน และแก้ไขปัญหาพฤติกรรมที่ไม่พึงประสงค์ในสังคมไทย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20</w:t>
            </w: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lastRenderedPageBreak/>
              <w:sym w:font="Wingdings" w:char="F0FC"/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 w:hint="cs"/>
                <w:sz w:val="32"/>
                <w:szCs w:val="32"/>
                <w:cs/>
              </w:rPr>
            </w:pPr>
            <w:r w:rsidRPr="008E5364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3079" w:rsidRPr="00031676" w:rsidTr="00C23079">
        <w:tc>
          <w:tcPr>
            <w:tcW w:w="477" w:type="dxa"/>
            <w:tcBorders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2.</w:t>
            </w:r>
          </w:p>
        </w:tc>
        <w:tc>
          <w:tcPr>
            <w:tcW w:w="2204" w:type="dxa"/>
            <w:tcBorders>
              <w:bottom w:val="nil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หน้าที่พลเมือง</w:t>
            </w:r>
          </w:p>
        </w:tc>
        <w:tc>
          <w:tcPr>
            <w:tcW w:w="2442" w:type="dxa"/>
            <w:tcBorders>
              <w:bottom w:val="nil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รู้และเข้าใจบทบัญญัติของรัฐธรรมนูญ</w:t>
            </w:r>
          </w:p>
        </w:tc>
        <w:tc>
          <w:tcPr>
            <w:tcW w:w="2885" w:type="dxa"/>
            <w:tcBorders>
              <w:bottom w:val="nil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1. บทบัญญัติของรัฐธรรมนูญที่มีผลต่อการเปลี่ยนแปลงทางสังคม และมีผลต่อฐานะของ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ประเทศในสังคมโลก</w:t>
            </w:r>
          </w:p>
        </w:tc>
        <w:tc>
          <w:tcPr>
            <w:tcW w:w="988" w:type="dxa"/>
            <w:tcBorders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863" w:type="dxa"/>
            <w:tcBorders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3079" w:rsidRPr="00031676" w:rsidTr="00C23079">
        <w:tc>
          <w:tcPr>
            <w:tcW w:w="477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รู้และเข้าใจบทบาทหน้าที่ขององค์กรตามรัฐธรรมนูญและการตรวจสอบอำนาจรัฐ</w:t>
            </w:r>
          </w:p>
        </w:tc>
        <w:tc>
          <w:tcPr>
            <w:tcW w:w="2885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บทบาทหน้าที่องค์กรตามรัฐธรรมนูญและการตรวจสอบการใช้อำนาจรัฐ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3079" w:rsidRPr="00031676" w:rsidTr="00C23079">
        <w:tc>
          <w:tcPr>
            <w:tcW w:w="477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04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42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 อธิบายความเป็นมา และการเปลี่ยนแปลงของรัฐธรรมนูญ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 บอกวิธีปฏิบัติตนตามรัฐธรรมนูญ และกฎหมาย</w:t>
            </w:r>
          </w:p>
        </w:tc>
        <w:tc>
          <w:tcPr>
            <w:tcW w:w="2885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3.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ความเป็นมา และการเปลี่ยนแปลงของรัฐธรรมนูญ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 xml:space="preserve">4.1 </w:t>
            </w:r>
            <w:r w:rsidRPr="00031676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รัฐธรรมนูญ และกฎหมายอื่น ๆ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4.2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การปฏิบัติตนให้สอดคล้องตามบทบัญญัติของรัฐธรรมนูญ และการสนับสนุนส่งเสริมให้ผู้อื่นปฏิบัติ</w:t>
            </w:r>
          </w:p>
        </w:tc>
        <w:tc>
          <w:tcPr>
            <w:tcW w:w="988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nil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23079" w:rsidRPr="00031676" w:rsidTr="00C23079">
        <w:tc>
          <w:tcPr>
            <w:tcW w:w="477" w:type="dxa"/>
            <w:tcBorders>
              <w:top w:val="nil"/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04" w:type="dxa"/>
            <w:tcBorders>
              <w:top w:val="nil"/>
              <w:bottom w:val="single" w:sz="4" w:space="0" w:color="auto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42" w:type="dxa"/>
            <w:tcBorders>
              <w:top w:val="nil"/>
              <w:bottom w:val="single" w:sz="4" w:space="0" w:color="auto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5. รู้และเข้าใจหลักสิทธิมนุษยชน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6. อธิบายหลักสิทธิมนุษยชนให้ผู้อื่นได้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ปฏิบัติตนตามหลักสิทธิมนุษยชน</w:t>
            </w:r>
          </w:p>
        </w:tc>
        <w:tc>
          <w:tcPr>
            <w:tcW w:w="2885" w:type="dxa"/>
            <w:tcBorders>
              <w:top w:val="nil"/>
              <w:bottom w:val="single" w:sz="4" w:space="0" w:color="auto"/>
            </w:tcBorders>
          </w:tcPr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 xml:space="preserve">5. หลักสิทธิมนุษยชนและบทบาทหน้าที่ความรับผิดชอบของคณะกรรมการสิทธิ์ 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6</w:t>
            </w: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กฎหมายระหว่างประเทศที่ว่าด้วยการคุ้มครองสิทธิด้านบุคคล</w:t>
            </w:r>
          </w:p>
          <w:p w:rsidR="00C23079" w:rsidRPr="00031676" w:rsidRDefault="00C23079" w:rsidP="00722E5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</w:rPr>
              <w:t xml:space="preserve">7. </w:t>
            </w: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t>การปฏิบัติตามหลักสิทธิมนุษยชน</w:t>
            </w:r>
          </w:p>
        </w:tc>
        <w:tc>
          <w:tcPr>
            <w:tcW w:w="988" w:type="dxa"/>
            <w:tcBorders>
              <w:top w:val="nil"/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1676">
              <w:rPr>
                <w:rFonts w:ascii="Angsana New" w:hAnsi="Angsana New" w:cs="Angsana New"/>
                <w:sz w:val="32"/>
                <w:szCs w:val="32"/>
                <w:cs/>
              </w:rPr>
              <w:lastRenderedPageBreak/>
              <w:t>20</w:t>
            </w:r>
          </w:p>
        </w:tc>
        <w:tc>
          <w:tcPr>
            <w:tcW w:w="863" w:type="dxa"/>
            <w:tcBorders>
              <w:top w:val="nil"/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863" w:type="dxa"/>
            <w:tcBorders>
              <w:top w:val="nil"/>
              <w:bottom w:val="single" w:sz="4" w:space="0" w:color="auto"/>
            </w:tcBorders>
          </w:tcPr>
          <w:p w:rsidR="00C23079" w:rsidRPr="00031676" w:rsidRDefault="00C23079" w:rsidP="00722E5E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AA7EFE" w:rsidRDefault="00AA7EFE">
      <w:pPr>
        <w:rPr>
          <w:rFonts w:hint="cs"/>
        </w:rPr>
      </w:pPr>
    </w:p>
    <w:sectPr w:rsidR="00AA7EFE" w:rsidSect="00C23079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437B8"/>
    <w:multiLevelType w:val="hybridMultilevel"/>
    <w:tmpl w:val="7A9405DC"/>
    <w:lvl w:ilvl="0" w:tplc="2F1A3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applyBreakingRules/>
  </w:compat>
  <w:rsids>
    <w:rsidRoot w:val="00C23079"/>
    <w:rsid w:val="0052179E"/>
    <w:rsid w:val="00AA7EFE"/>
    <w:rsid w:val="00C23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079"/>
    <w:pPr>
      <w:spacing w:after="0" w:line="240" w:lineRule="auto"/>
    </w:pPr>
    <w:rPr>
      <w:rFonts w:ascii="Calibri" w:eastAsia="Calibri" w:hAnsi="Calibri" w:cs="Cordia New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680</Words>
  <Characters>3879</Characters>
  <Application>Microsoft Office Word</Application>
  <DocSecurity>0</DocSecurity>
  <Lines>32</Lines>
  <Paragraphs>9</Paragraphs>
  <ScaleCrop>false</ScaleCrop>
  <Company>Computer</Company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2013-06-20T18:14:00Z</dcterms:created>
  <dcterms:modified xsi:type="dcterms:W3CDTF">2013-06-20T18:16:00Z</dcterms:modified>
</cp:coreProperties>
</file>